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928C4" w14:textId="77777777" w:rsidR="00BE192E" w:rsidRPr="001A0008" w:rsidRDefault="00340941" w:rsidP="00340941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1A0008">
        <w:rPr>
          <w:rFonts w:ascii="Tahoma" w:hAnsi="Tahoma" w:cs="Tahoma"/>
          <w:b/>
          <w:sz w:val="28"/>
          <w:szCs w:val="28"/>
        </w:rPr>
        <w:t>ПЕРЕЧЕНЬ</w:t>
      </w:r>
    </w:p>
    <w:p w14:paraId="460D907D" w14:textId="77777777" w:rsidR="00340941" w:rsidRPr="00174AE7" w:rsidRDefault="00340941" w:rsidP="00340941">
      <w:pPr>
        <w:contextualSpacing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средств автоматики предлагаемых для свободной реализации</w:t>
      </w:r>
    </w:p>
    <w:p w14:paraId="116CE87A" w14:textId="77777777" w:rsidR="00113581" w:rsidRPr="00174AE7" w:rsidRDefault="00113581" w:rsidP="00340941">
      <w:pPr>
        <w:contextualSpacing/>
        <w:jc w:val="center"/>
        <w:rPr>
          <w:rFonts w:ascii="Tahoma" w:hAnsi="Tahoma" w:cs="Tahom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267"/>
        <w:gridCol w:w="2393"/>
        <w:gridCol w:w="2825"/>
      </w:tblGrid>
      <w:tr w:rsidR="00340941" w:rsidRPr="00340941" w14:paraId="2AD5F53B" w14:textId="77777777" w:rsidTr="00C44C55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1F42C0" w14:textId="77777777" w:rsidR="00340941" w:rsidRPr="00340941" w:rsidRDefault="00340941" w:rsidP="00340941">
            <w:pPr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507C98" w14:textId="77777777" w:rsidR="00340941" w:rsidRPr="00340941" w:rsidRDefault="00340941" w:rsidP="00340941">
            <w:pPr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Тип</w:t>
            </w:r>
          </w:p>
        </w:tc>
        <w:tc>
          <w:tcPr>
            <w:tcW w:w="2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C89993" w14:textId="77777777" w:rsidR="00340941" w:rsidRPr="00340941" w:rsidRDefault="00340941" w:rsidP="00340941">
            <w:pPr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2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B88BC0" w14:textId="77777777" w:rsidR="00340941" w:rsidRPr="00340941" w:rsidRDefault="00340941" w:rsidP="007F4E80">
            <w:pPr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Краткая характеристика</w:t>
            </w:r>
          </w:p>
        </w:tc>
      </w:tr>
      <w:tr w:rsidR="00340941" w:rsidRPr="00A436FD" w14:paraId="37755055" w14:textId="77777777" w:rsidTr="00A26BCD">
        <w:trPr>
          <w:trHeight w:val="306"/>
        </w:trPr>
        <w:tc>
          <w:tcPr>
            <w:tcW w:w="2518" w:type="dxa"/>
            <w:tcBorders>
              <w:top w:val="double" w:sz="4" w:space="0" w:color="auto"/>
            </w:tcBorders>
          </w:tcPr>
          <w:p w14:paraId="6D2D9FEA" w14:textId="77777777" w:rsidR="00340941" w:rsidRPr="00A26BCD" w:rsidRDefault="006A1AAC" w:rsidP="00340941">
            <w:pPr>
              <w:contextualSpacing/>
              <w:rPr>
                <w:rFonts w:cs="Tahoma"/>
                <w:sz w:val="24"/>
                <w:szCs w:val="24"/>
              </w:rPr>
            </w:pPr>
            <w:proofErr w:type="spellStart"/>
            <w:r w:rsidRPr="00A26BCD">
              <w:rPr>
                <w:rFonts w:cs="Tahoma"/>
                <w:sz w:val="24"/>
                <w:szCs w:val="24"/>
              </w:rPr>
              <w:t>Термоконтроллер</w:t>
            </w:r>
            <w:proofErr w:type="spellEnd"/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14:paraId="0A5CB8CA" w14:textId="77777777" w:rsidR="00340941" w:rsidRPr="00A26BCD" w:rsidRDefault="006A1AAC" w:rsidP="006A1AAC">
            <w:pPr>
              <w:contextualSpacing/>
              <w:jc w:val="center"/>
              <w:rPr>
                <w:rFonts w:cs="Tahoma"/>
                <w:sz w:val="24"/>
                <w:szCs w:val="24"/>
                <w:lang w:val="en-US"/>
              </w:rPr>
            </w:pPr>
            <w:r w:rsidRPr="00A26BCD">
              <w:rPr>
                <w:rFonts w:cs="Tahoma"/>
                <w:sz w:val="24"/>
                <w:szCs w:val="24"/>
                <w:lang w:val="en-US"/>
              </w:rPr>
              <w:t>E5EZ-R3-36</w:t>
            </w:r>
          </w:p>
        </w:tc>
        <w:tc>
          <w:tcPr>
            <w:tcW w:w="2393" w:type="dxa"/>
            <w:tcBorders>
              <w:top w:val="double" w:sz="4" w:space="0" w:color="auto"/>
            </w:tcBorders>
            <w:vAlign w:val="center"/>
          </w:tcPr>
          <w:p w14:paraId="2229DCB3" w14:textId="77777777" w:rsidR="00340941" w:rsidRPr="00A26BCD" w:rsidRDefault="006A1AAC" w:rsidP="008B7150">
            <w:pPr>
              <w:contextualSpacing/>
              <w:jc w:val="center"/>
              <w:rPr>
                <w:rFonts w:cs="Tahoma"/>
                <w:sz w:val="24"/>
                <w:szCs w:val="24"/>
                <w:lang w:val="en-US"/>
              </w:rPr>
            </w:pPr>
            <w:r w:rsidRPr="00A26BCD">
              <w:rPr>
                <w:rFonts w:cs="Tahoma"/>
                <w:sz w:val="24"/>
                <w:szCs w:val="24"/>
                <w:lang w:val="en-US"/>
              </w:rPr>
              <w:t>OMRON</w:t>
            </w:r>
          </w:p>
        </w:tc>
        <w:tc>
          <w:tcPr>
            <w:tcW w:w="2825" w:type="dxa"/>
            <w:tcBorders>
              <w:top w:val="double" w:sz="4" w:space="0" w:color="auto"/>
            </w:tcBorders>
          </w:tcPr>
          <w:p w14:paraId="3B048529" w14:textId="77777777" w:rsidR="00A436FD" w:rsidRPr="00A26BCD" w:rsidRDefault="00A436FD" w:rsidP="00340941">
            <w:pPr>
              <w:contextualSpacing/>
              <w:rPr>
                <w:rFonts w:cs="Tahoma"/>
                <w:sz w:val="24"/>
                <w:szCs w:val="24"/>
                <w:lang w:val="en-US"/>
              </w:rPr>
            </w:pPr>
          </w:p>
        </w:tc>
      </w:tr>
      <w:tr w:rsidR="00883608" w:rsidRPr="00A436FD" w14:paraId="0C7EED4E" w14:textId="77777777" w:rsidTr="00C44C55">
        <w:tc>
          <w:tcPr>
            <w:tcW w:w="2518" w:type="dxa"/>
          </w:tcPr>
          <w:p w14:paraId="2A97AFF0" w14:textId="77777777" w:rsidR="00883608" w:rsidRPr="00A26BCD" w:rsidRDefault="006A1AAC" w:rsidP="008441FD">
            <w:pPr>
              <w:contextualSpacing/>
              <w:rPr>
                <w:rFonts w:cs="Tahoma"/>
                <w:sz w:val="24"/>
                <w:szCs w:val="24"/>
              </w:rPr>
            </w:pPr>
            <w:r w:rsidRPr="00A26BCD">
              <w:rPr>
                <w:rFonts w:cs="Tahoma"/>
                <w:sz w:val="24"/>
                <w:szCs w:val="24"/>
              </w:rPr>
              <w:t>Терморегулятор</w:t>
            </w:r>
          </w:p>
        </w:tc>
        <w:tc>
          <w:tcPr>
            <w:tcW w:w="2267" w:type="dxa"/>
            <w:vAlign w:val="center"/>
          </w:tcPr>
          <w:p w14:paraId="1845429C" w14:textId="77777777" w:rsidR="00883608" w:rsidRPr="00A26BCD" w:rsidRDefault="006A1AAC" w:rsidP="006A1AAC">
            <w:pPr>
              <w:contextualSpacing/>
              <w:jc w:val="center"/>
              <w:rPr>
                <w:rFonts w:cs="Tahoma"/>
                <w:sz w:val="24"/>
                <w:szCs w:val="24"/>
              </w:rPr>
            </w:pPr>
            <w:r w:rsidRPr="00A26BCD">
              <w:rPr>
                <w:rFonts w:cs="Tahoma"/>
                <w:sz w:val="24"/>
                <w:szCs w:val="24"/>
              </w:rPr>
              <w:t>ТРМ10-Щ2.У.ИР</w:t>
            </w:r>
          </w:p>
        </w:tc>
        <w:tc>
          <w:tcPr>
            <w:tcW w:w="2393" w:type="dxa"/>
            <w:vAlign w:val="center"/>
          </w:tcPr>
          <w:p w14:paraId="34192BE5" w14:textId="77777777" w:rsidR="00883608" w:rsidRPr="00A26BCD" w:rsidRDefault="001D09FB" w:rsidP="008441FD">
            <w:pPr>
              <w:contextualSpacing/>
              <w:jc w:val="center"/>
              <w:rPr>
                <w:rFonts w:cs="Tahoma"/>
                <w:sz w:val="24"/>
                <w:szCs w:val="24"/>
              </w:rPr>
            </w:pPr>
            <w:r w:rsidRPr="00A26BCD">
              <w:rPr>
                <w:rFonts w:cs="Tahoma"/>
                <w:sz w:val="24"/>
                <w:szCs w:val="24"/>
              </w:rPr>
              <w:t>ОВЕН</w:t>
            </w:r>
          </w:p>
        </w:tc>
        <w:tc>
          <w:tcPr>
            <w:tcW w:w="2825" w:type="dxa"/>
          </w:tcPr>
          <w:p w14:paraId="44B5C622" w14:textId="77777777" w:rsidR="00883608" w:rsidRPr="00A26BCD" w:rsidRDefault="00883608" w:rsidP="00C44C55">
            <w:pPr>
              <w:contextualSpacing/>
              <w:rPr>
                <w:rFonts w:cs="Tahoma"/>
                <w:sz w:val="24"/>
                <w:szCs w:val="24"/>
                <w:lang w:val="en-US"/>
              </w:rPr>
            </w:pPr>
          </w:p>
        </w:tc>
      </w:tr>
      <w:tr w:rsidR="001D09FB" w:rsidRPr="00A436FD" w14:paraId="6BAE1ADD" w14:textId="77777777" w:rsidTr="00F13F75">
        <w:tc>
          <w:tcPr>
            <w:tcW w:w="2518" w:type="dxa"/>
          </w:tcPr>
          <w:p w14:paraId="7C6292D6" w14:textId="77777777" w:rsidR="001D09FB" w:rsidRPr="00A26BCD" w:rsidRDefault="001D09FB" w:rsidP="003D671A">
            <w:pPr>
              <w:contextualSpacing/>
              <w:rPr>
                <w:rFonts w:cs="Tahoma"/>
                <w:sz w:val="24"/>
                <w:szCs w:val="24"/>
              </w:rPr>
            </w:pPr>
            <w:r w:rsidRPr="00A26BCD">
              <w:rPr>
                <w:rFonts w:cs="Tahoma"/>
                <w:sz w:val="24"/>
                <w:szCs w:val="24"/>
              </w:rPr>
              <w:t>Терморегулятор</w:t>
            </w:r>
          </w:p>
        </w:tc>
        <w:tc>
          <w:tcPr>
            <w:tcW w:w="2267" w:type="dxa"/>
            <w:vAlign w:val="center"/>
          </w:tcPr>
          <w:p w14:paraId="6CA82336" w14:textId="77777777" w:rsidR="001D09FB" w:rsidRPr="00A26BCD" w:rsidRDefault="001D09FB" w:rsidP="001D09FB">
            <w:pPr>
              <w:contextualSpacing/>
              <w:jc w:val="center"/>
              <w:rPr>
                <w:rFonts w:cs="Tahoma"/>
                <w:sz w:val="24"/>
                <w:szCs w:val="24"/>
              </w:rPr>
            </w:pPr>
            <w:r w:rsidRPr="00A26BCD">
              <w:rPr>
                <w:rFonts w:cs="Tahoma"/>
                <w:sz w:val="24"/>
                <w:szCs w:val="24"/>
              </w:rPr>
              <w:t>ТРМ212-Щ2.ИР</w:t>
            </w:r>
          </w:p>
        </w:tc>
        <w:tc>
          <w:tcPr>
            <w:tcW w:w="2393" w:type="dxa"/>
            <w:vAlign w:val="center"/>
          </w:tcPr>
          <w:p w14:paraId="095BB80C" w14:textId="77777777" w:rsidR="001D09FB" w:rsidRPr="00A26BCD" w:rsidRDefault="001D09FB" w:rsidP="003D671A">
            <w:pPr>
              <w:contextualSpacing/>
              <w:jc w:val="center"/>
              <w:rPr>
                <w:rFonts w:cs="Tahoma"/>
                <w:sz w:val="24"/>
                <w:szCs w:val="24"/>
              </w:rPr>
            </w:pPr>
            <w:r w:rsidRPr="00A26BCD">
              <w:rPr>
                <w:rFonts w:cs="Tahoma"/>
                <w:sz w:val="24"/>
                <w:szCs w:val="24"/>
              </w:rPr>
              <w:t>ОВЕН</w:t>
            </w:r>
          </w:p>
        </w:tc>
        <w:tc>
          <w:tcPr>
            <w:tcW w:w="2825" w:type="dxa"/>
          </w:tcPr>
          <w:p w14:paraId="1EB0475A" w14:textId="77777777" w:rsidR="001D09FB" w:rsidRPr="00A26BCD" w:rsidRDefault="001D09FB" w:rsidP="003D671A">
            <w:pPr>
              <w:contextualSpacing/>
              <w:rPr>
                <w:rFonts w:cs="Tahoma"/>
                <w:sz w:val="24"/>
                <w:szCs w:val="24"/>
                <w:lang w:val="en-US"/>
              </w:rPr>
            </w:pPr>
          </w:p>
        </w:tc>
      </w:tr>
      <w:tr w:rsidR="001D09FB" w:rsidRPr="00A436FD" w14:paraId="7FAAA83E" w14:textId="77777777" w:rsidTr="00A26BCD">
        <w:trPr>
          <w:trHeight w:val="522"/>
        </w:trPr>
        <w:tc>
          <w:tcPr>
            <w:tcW w:w="2518" w:type="dxa"/>
          </w:tcPr>
          <w:p w14:paraId="114981F4" w14:textId="77777777" w:rsidR="001D09FB" w:rsidRPr="00A26BCD" w:rsidRDefault="001A6E92" w:rsidP="00093747">
            <w:pPr>
              <w:contextualSpacing/>
              <w:rPr>
                <w:rFonts w:cs="Tahoma"/>
                <w:sz w:val="24"/>
                <w:szCs w:val="24"/>
                <w:lang w:val="en-US"/>
              </w:rPr>
            </w:pPr>
            <w:r w:rsidRPr="00A26BCD">
              <w:rPr>
                <w:rFonts w:cs="Tahoma"/>
                <w:sz w:val="24"/>
                <w:szCs w:val="24"/>
              </w:rPr>
              <w:t>Измеритель процесса</w:t>
            </w:r>
          </w:p>
          <w:p w14:paraId="4C0B363F" w14:textId="77777777" w:rsidR="001A6E92" w:rsidRPr="00A26BCD" w:rsidRDefault="001A6E92" w:rsidP="00093747">
            <w:pPr>
              <w:contextualSpacing/>
              <w:rPr>
                <w:rFonts w:cs="Tahoma"/>
                <w:sz w:val="24"/>
                <w:szCs w:val="24"/>
                <w:lang w:val="en-US"/>
              </w:rPr>
            </w:pPr>
            <w:r w:rsidRPr="00A26BCD">
              <w:rPr>
                <w:rFonts w:cs="Tahoma"/>
                <w:sz w:val="24"/>
                <w:szCs w:val="24"/>
                <w:lang w:val="en-US"/>
              </w:rPr>
              <w:t>(Digital Panel Meter)</w:t>
            </w:r>
          </w:p>
        </w:tc>
        <w:tc>
          <w:tcPr>
            <w:tcW w:w="2267" w:type="dxa"/>
            <w:vAlign w:val="center"/>
          </w:tcPr>
          <w:p w14:paraId="652CE919" w14:textId="77777777" w:rsidR="001D09FB" w:rsidRPr="00A26BCD" w:rsidRDefault="001A6E92" w:rsidP="006A1AAC">
            <w:pPr>
              <w:contextualSpacing/>
              <w:jc w:val="center"/>
              <w:rPr>
                <w:rFonts w:cs="Tahoma"/>
                <w:sz w:val="24"/>
                <w:szCs w:val="24"/>
                <w:lang w:val="en-US"/>
              </w:rPr>
            </w:pPr>
            <w:r w:rsidRPr="00A26BCD">
              <w:rPr>
                <w:rFonts w:cs="Tahoma"/>
                <w:sz w:val="24"/>
                <w:szCs w:val="24"/>
                <w:lang w:val="en-US"/>
              </w:rPr>
              <w:t>K3MA-J-A2</w:t>
            </w:r>
          </w:p>
        </w:tc>
        <w:tc>
          <w:tcPr>
            <w:tcW w:w="2393" w:type="dxa"/>
            <w:vAlign w:val="center"/>
          </w:tcPr>
          <w:p w14:paraId="06F75899" w14:textId="77777777" w:rsidR="001D09FB" w:rsidRPr="00A26BCD" w:rsidRDefault="001A6E92" w:rsidP="00093747">
            <w:pPr>
              <w:contextualSpacing/>
              <w:jc w:val="center"/>
              <w:rPr>
                <w:rFonts w:cs="Tahoma"/>
                <w:sz w:val="24"/>
                <w:szCs w:val="24"/>
                <w:lang w:val="en-US"/>
              </w:rPr>
            </w:pPr>
            <w:r w:rsidRPr="00A26BCD">
              <w:rPr>
                <w:rFonts w:cs="Tahoma"/>
                <w:sz w:val="24"/>
                <w:szCs w:val="24"/>
                <w:lang w:val="en-US"/>
              </w:rPr>
              <w:t>OMRON</w:t>
            </w:r>
          </w:p>
        </w:tc>
        <w:tc>
          <w:tcPr>
            <w:tcW w:w="2825" w:type="dxa"/>
          </w:tcPr>
          <w:p w14:paraId="5A0EAA5D" w14:textId="77777777" w:rsidR="001D09FB" w:rsidRPr="00A26BCD" w:rsidRDefault="001A6E92" w:rsidP="008C7683">
            <w:pPr>
              <w:contextualSpacing/>
              <w:rPr>
                <w:rFonts w:cs="Tahoma"/>
                <w:sz w:val="24"/>
                <w:szCs w:val="24"/>
                <w:lang w:val="en-US"/>
              </w:rPr>
            </w:pPr>
            <w:r w:rsidRPr="00A26BCD">
              <w:rPr>
                <w:rFonts w:cs="Tahoma"/>
                <w:sz w:val="24"/>
                <w:szCs w:val="24"/>
                <w:lang w:val="en-US"/>
              </w:rPr>
              <w:t>U</w:t>
            </w:r>
            <w:r w:rsidRPr="00A26BCD">
              <w:rPr>
                <w:rFonts w:cs="Tahoma"/>
                <w:sz w:val="24"/>
                <w:szCs w:val="24"/>
              </w:rPr>
              <w:t>пит=24</w:t>
            </w:r>
            <w:r w:rsidRPr="00A26BCD">
              <w:rPr>
                <w:rFonts w:cs="Tahoma"/>
                <w:sz w:val="24"/>
                <w:szCs w:val="24"/>
                <w:lang w:val="en-US"/>
              </w:rPr>
              <w:t>V AC/DC</w:t>
            </w:r>
          </w:p>
        </w:tc>
      </w:tr>
      <w:tr w:rsidR="001D09FB" w:rsidRPr="00A436FD" w14:paraId="65680A28" w14:textId="77777777" w:rsidTr="00C44C55">
        <w:tc>
          <w:tcPr>
            <w:tcW w:w="2518" w:type="dxa"/>
          </w:tcPr>
          <w:p w14:paraId="51055965" w14:textId="77777777" w:rsidR="001D09FB" w:rsidRPr="00A26BCD" w:rsidRDefault="001A6E92" w:rsidP="00F13F75">
            <w:pPr>
              <w:contextualSpacing/>
              <w:rPr>
                <w:rFonts w:cs="Tahoma"/>
                <w:sz w:val="24"/>
                <w:szCs w:val="24"/>
              </w:rPr>
            </w:pPr>
            <w:r w:rsidRPr="00A26BCD">
              <w:rPr>
                <w:rFonts w:cs="Tahoma"/>
                <w:sz w:val="24"/>
                <w:szCs w:val="24"/>
              </w:rPr>
              <w:t>Измеритель толщины</w:t>
            </w:r>
          </w:p>
          <w:p w14:paraId="55434FBB" w14:textId="77777777" w:rsidR="001A6E92" w:rsidRPr="00A26BCD" w:rsidRDefault="001A6E92" w:rsidP="00F13F75">
            <w:pPr>
              <w:contextualSpacing/>
              <w:rPr>
                <w:rFonts w:cs="Tahoma"/>
                <w:sz w:val="24"/>
                <w:szCs w:val="24"/>
                <w:lang w:val="en-US"/>
              </w:rPr>
            </w:pPr>
            <w:r w:rsidRPr="00A26BCD">
              <w:rPr>
                <w:rFonts w:cs="Tahoma"/>
                <w:sz w:val="24"/>
                <w:szCs w:val="24"/>
              </w:rPr>
              <w:t>(</w:t>
            </w:r>
            <w:r w:rsidRPr="00A26BCD">
              <w:rPr>
                <w:rFonts w:cs="Tahoma"/>
                <w:sz w:val="24"/>
                <w:szCs w:val="24"/>
                <w:lang w:val="en-US"/>
              </w:rPr>
              <w:t>Smart  Sensor)</w:t>
            </w:r>
          </w:p>
        </w:tc>
        <w:tc>
          <w:tcPr>
            <w:tcW w:w="2267" w:type="dxa"/>
            <w:vAlign w:val="center"/>
          </w:tcPr>
          <w:p w14:paraId="1256A32F" w14:textId="77777777" w:rsidR="001D09FB" w:rsidRPr="00A26BCD" w:rsidRDefault="001A6E92" w:rsidP="006A1AAC">
            <w:pPr>
              <w:contextualSpacing/>
              <w:jc w:val="center"/>
              <w:rPr>
                <w:rFonts w:cs="Tahoma"/>
                <w:sz w:val="24"/>
                <w:szCs w:val="24"/>
                <w:lang w:val="en-US"/>
              </w:rPr>
            </w:pPr>
            <w:r w:rsidRPr="00A26BCD">
              <w:rPr>
                <w:rFonts w:cs="Tahoma"/>
                <w:sz w:val="24"/>
                <w:szCs w:val="24"/>
                <w:lang w:val="en-US"/>
              </w:rPr>
              <w:t>ZX2-LD1</w:t>
            </w:r>
            <w:bookmarkStart w:id="0" w:name="_GoBack"/>
            <w:bookmarkEnd w:id="0"/>
            <w:r w:rsidRPr="00A26BCD">
              <w:rPr>
                <w:rFonts w:cs="Tahoma"/>
                <w:sz w:val="24"/>
                <w:szCs w:val="24"/>
                <w:lang w:val="en-US"/>
              </w:rPr>
              <w:t>00</w:t>
            </w:r>
          </w:p>
        </w:tc>
        <w:tc>
          <w:tcPr>
            <w:tcW w:w="2393" w:type="dxa"/>
            <w:vAlign w:val="center"/>
          </w:tcPr>
          <w:p w14:paraId="20BF0B48" w14:textId="77777777" w:rsidR="001D09FB" w:rsidRPr="00A26BCD" w:rsidRDefault="001A6E92" w:rsidP="008441FD">
            <w:pPr>
              <w:contextualSpacing/>
              <w:jc w:val="center"/>
              <w:rPr>
                <w:rFonts w:cs="Tahoma"/>
                <w:sz w:val="24"/>
                <w:szCs w:val="24"/>
                <w:lang w:val="en-US"/>
              </w:rPr>
            </w:pPr>
            <w:r w:rsidRPr="00A26BCD">
              <w:rPr>
                <w:rFonts w:cs="Tahoma"/>
                <w:sz w:val="24"/>
                <w:szCs w:val="24"/>
                <w:lang w:val="en-US"/>
              </w:rPr>
              <w:t>OMRON</w:t>
            </w:r>
          </w:p>
        </w:tc>
        <w:tc>
          <w:tcPr>
            <w:tcW w:w="2825" w:type="dxa"/>
          </w:tcPr>
          <w:p w14:paraId="5C208E63" w14:textId="77777777" w:rsidR="001D09FB" w:rsidRPr="00A26BCD" w:rsidRDefault="001A6E92" w:rsidP="008441FD">
            <w:pPr>
              <w:contextualSpacing/>
              <w:rPr>
                <w:rFonts w:cs="Tahoma"/>
                <w:sz w:val="24"/>
                <w:szCs w:val="24"/>
              </w:rPr>
            </w:pPr>
            <w:r w:rsidRPr="00A26BCD">
              <w:rPr>
                <w:rFonts w:cs="Tahoma"/>
                <w:sz w:val="24"/>
                <w:szCs w:val="24"/>
                <w:lang w:val="en-US"/>
              </w:rPr>
              <w:t>U</w:t>
            </w:r>
            <w:r w:rsidRPr="00A26BCD">
              <w:rPr>
                <w:rFonts w:cs="Tahoma"/>
                <w:sz w:val="24"/>
                <w:szCs w:val="24"/>
              </w:rPr>
              <w:t xml:space="preserve">пит=24 </w:t>
            </w:r>
            <w:r w:rsidRPr="00A26BCD">
              <w:rPr>
                <w:rFonts w:cs="Tahoma"/>
                <w:sz w:val="24"/>
                <w:szCs w:val="24"/>
                <w:lang w:val="en-US"/>
              </w:rPr>
              <w:t>V</w:t>
            </w:r>
            <w:r w:rsidRPr="00A26BCD">
              <w:rPr>
                <w:rFonts w:cs="Tahoma"/>
                <w:sz w:val="24"/>
                <w:szCs w:val="24"/>
              </w:rPr>
              <w:t xml:space="preserve"> </w:t>
            </w:r>
            <w:r w:rsidR="006147A8" w:rsidRPr="00A26BCD">
              <w:rPr>
                <w:rFonts w:cs="Tahoma"/>
                <w:sz w:val="24"/>
                <w:szCs w:val="24"/>
                <w:lang w:val="en-US"/>
              </w:rPr>
              <w:t>DC</w:t>
            </w:r>
          </w:p>
          <w:p w14:paraId="680365DF" w14:textId="77777777" w:rsidR="006147A8" w:rsidRPr="00A26BCD" w:rsidRDefault="006147A8" w:rsidP="008441FD">
            <w:pPr>
              <w:contextualSpacing/>
              <w:rPr>
                <w:rFonts w:cs="Tahoma"/>
                <w:sz w:val="24"/>
                <w:szCs w:val="24"/>
              </w:rPr>
            </w:pPr>
            <w:proofErr w:type="spellStart"/>
            <w:r w:rsidRPr="00A26BCD">
              <w:rPr>
                <w:rFonts w:cs="Tahoma"/>
                <w:sz w:val="24"/>
                <w:szCs w:val="24"/>
                <w:lang w:val="en-US"/>
              </w:rPr>
              <w:t>Lmax</w:t>
            </w:r>
            <w:proofErr w:type="spellEnd"/>
            <w:r w:rsidRPr="00A26BCD">
              <w:rPr>
                <w:rFonts w:cs="Tahoma"/>
                <w:sz w:val="24"/>
                <w:szCs w:val="24"/>
              </w:rPr>
              <w:t>=0,5 метра</w:t>
            </w:r>
          </w:p>
        </w:tc>
      </w:tr>
      <w:tr w:rsidR="00A26BCD" w:rsidRPr="00A436FD" w14:paraId="2F937B79" w14:textId="77777777" w:rsidTr="00B14839">
        <w:tc>
          <w:tcPr>
            <w:tcW w:w="2518" w:type="dxa"/>
          </w:tcPr>
          <w:p w14:paraId="635A7AD1" w14:textId="77777777" w:rsidR="00A26BCD" w:rsidRPr="00A26BCD" w:rsidRDefault="00A26BCD" w:rsidP="00974A09">
            <w:pPr>
              <w:rPr>
                <w:rFonts w:cs="Tahoma"/>
                <w:sz w:val="24"/>
                <w:szCs w:val="24"/>
              </w:rPr>
            </w:pPr>
            <w:r w:rsidRPr="00A26BCD">
              <w:rPr>
                <w:rFonts w:cs="Tahoma"/>
                <w:sz w:val="24"/>
                <w:szCs w:val="24"/>
              </w:rPr>
              <w:t>Контроллер  S7-200</w:t>
            </w:r>
          </w:p>
        </w:tc>
        <w:tc>
          <w:tcPr>
            <w:tcW w:w="2267" w:type="dxa"/>
          </w:tcPr>
          <w:p w14:paraId="21269F69" w14:textId="77777777" w:rsidR="00A26BCD" w:rsidRPr="00A26BCD" w:rsidRDefault="00A26BCD" w:rsidP="00974A09">
            <w:pPr>
              <w:jc w:val="center"/>
              <w:rPr>
                <w:rFonts w:cs="Tahoma"/>
                <w:sz w:val="24"/>
                <w:szCs w:val="24"/>
              </w:rPr>
            </w:pPr>
            <w:r w:rsidRPr="00A26BCD">
              <w:rPr>
                <w:rFonts w:cs="Tahoma"/>
                <w:sz w:val="24"/>
                <w:szCs w:val="24"/>
              </w:rPr>
              <w:t>CPU 224</w:t>
            </w:r>
          </w:p>
        </w:tc>
        <w:tc>
          <w:tcPr>
            <w:tcW w:w="2393" w:type="dxa"/>
          </w:tcPr>
          <w:p w14:paraId="61BE3FCE" w14:textId="77777777" w:rsidR="00A26BCD" w:rsidRPr="00A26BCD" w:rsidRDefault="00A26BCD" w:rsidP="00974A09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 w:rsidRPr="00A26BCD">
              <w:rPr>
                <w:rFonts w:cs="Tahoma"/>
                <w:sz w:val="24"/>
                <w:szCs w:val="24"/>
              </w:rPr>
              <w:t>Siemens</w:t>
            </w:r>
            <w:proofErr w:type="spellEnd"/>
          </w:p>
        </w:tc>
        <w:tc>
          <w:tcPr>
            <w:tcW w:w="2825" w:type="dxa"/>
          </w:tcPr>
          <w:p w14:paraId="5AA2B8AC" w14:textId="77777777" w:rsidR="00A26BCD" w:rsidRPr="00A26BCD" w:rsidRDefault="00A26BCD" w:rsidP="00974A09">
            <w:pPr>
              <w:rPr>
                <w:rFonts w:cs="Tahoma"/>
                <w:sz w:val="24"/>
                <w:szCs w:val="24"/>
              </w:rPr>
            </w:pPr>
            <w:r w:rsidRPr="00A26BCD">
              <w:rPr>
                <w:rFonts w:cs="Tahoma"/>
                <w:sz w:val="24"/>
                <w:szCs w:val="24"/>
              </w:rPr>
              <w:t>6ES7 214-1BD23-0XB0</w:t>
            </w:r>
          </w:p>
        </w:tc>
      </w:tr>
      <w:tr w:rsidR="00A26BCD" w:rsidRPr="00A436FD" w14:paraId="717047EA" w14:textId="77777777" w:rsidTr="00B14839">
        <w:tc>
          <w:tcPr>
            <w:tcW w:w="2518" w:type="dxa"/>
          </w:tcPr>
          <w:p w14:paraId="47F49464" w14:textId="77777777" w:rsidR="00A26BCD" w:rsidRPr="00A26BCD" w:rsidRDefault="00A26BCD" w:rsidP="00974A09">
            <w:pPr>
              <w:contextualSpacing/>
              <w:rPr>
                <w:rFonts w:cs="Tahoma"/>
                <w:sz w:val="24"/>
                <w:szCs w:val="24"/>
              </w:rPr>
            </w:pPr>
            <w:r w:rsidRPr="00A26BCD">
              <w:rPr>
                <w:rFonts w:cs="Tahoma"/>
                <w:sz w:val="24"/>
                <w:szCs w:val="24"/>
              </w:rPr>
              <w:t>Контроллер  S7-</w:t>
            </w:r>
            <w:r w:rsidRPr="00A26BCD">
              <w:rPr>
                <w:rFonts w:cs="Tahoma"/>
                <w:sz w:val="24"/>
                <w:szCs w:val="24"/>
                <w:lang w:val="en-US"/>
              </w:rPr>
              <w:t>3</w:t>
            </w:r>
            <w:r w:rsidRPr="00A26BCD">
              <w:rPr>
                <w:rFonts w:cs="Tahoma"/>
                <w:sz w:val="24"/>
                <w:szCs w:val="24"/>
              </w:rPr>
              <w:t>00</w:t>
            </w:r>
          </w:p>
        </w:tc>
        <w:tc>
          <w:tcPr>
            <w:tcW w:w="2267" w:type="dxa"/>
            <w:vAlign w:val="center"/>
          </w:tcPr>
          <w:p w14:paraId="0CEDAC74" w14:textId="77777777" w:rsidR="00A26BCD" w:rsidRPr="00A26BCD" w:rsidRDefault="00A26BCD" w:rsidP="00974A09">
            <w:pPr>
              <w:contextualSpacing/>
              <w:jc w:val="center"/>
              <w:rPr>
                <w:rFonts w:cs="Tahoma"/>
                <w:sz w:val="24"/>
                <w:szCs w:val="24"/>
                <w:lang w:val="en-US"/>
              </w:rPr>
            </w:pPr>
            <w:r w:rsidRPr="00A26BCD">
              <w:rPr>
                <w:rFonts w:cs="Tahoma"/>
                <w:sz w:val="24"/>
                <w:szCs w:val="24"/>
                <w:lang w:val="en-US"/>
              </w:rPr>
              <w:t>CPU 315-2DP</w:t>
            </w:r>
          </w:p>
        </w:tc>
        <w:tc>
          <w:tcPr>
            <w:tcW w:w="2393" w:type="dxa"/>
          </w:tcPr>
          <w:p w14:paraId="14FD95BE" w14:textId="77777777" w:rsidR="00A26BCD" w:rsidRPr="00A26BCD" w:rsidRDefault="00A26BCD" w:rsidP="00974A09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 w:rsidRPr="00A26BCD">
              <w:rPr>
                <w:rFonts w:cs="Tahoma"/>
                <w:sz w:val="24"/>
                <w:szCs w:val="24"/>
              </w:rPr>
              <w:t>Siemens</w:t>
            </w:r>
            <w:proofErr w:type="spellEnd"/>
          </w:p>
        </w:tc>
        <w:tc>
          <w:tcPr>
            <w:tcW w:w="2825" w:type="dxa"/>
          </w:tcPr>
          <w:p w14:paraId="5F6644F5" w14:textId="77777777" w:rsidR="00A26BCD" w:rsidRPr="00A26BCD" w:rsidRDefault="00A26BCD" w:rsidP="00974A09">
            <w:pPr>
              <w:contextualSpacing/>
              <w:rPr>
                <w:rFonts w:cs="Tahoma"/>
                <w:sz w:val="24"/>
                <w:szCs w:val="24"/>
                <w:lang w:val="en-US"/>
              </w:rPr>
            </w:pPr>
            <w:r w:rsidRPr="00A26BCD">
              <w:rPr>
                <w:rFonts w:cs="Tahoma"/>
                <w:sz w:val="24"/>
                <w:szCs w:val="24"/>
                <w:lang w:val="en-US"/>
              </w:rPr>
              <w:t>6ES7 315-2AH14-0AB0</w:t>
            </w:r>
          </w:p>
        </w:tc>
      </w:tr>
      <w:tr w:rsidR="00A26BCD" w:rsidRPr="00A436FD" w14:paraId="019DC23C" w14:textId="77777777" w:rsidTr="00B14839">
        <w:tc>
          <w:tcPr>
            <w:tcW w:w="2518" w:type="dxa"/>
          </w:tcPr>
          <w:p w14:paraId="7B83BED6" w14:textId="77777777" w:rsidR="00A26BCD" w:rsidRPr="00A26BCD" w:rsidRDefault="00A26BCD" w:rsidP="00974A09">
            <w:pPr>
              <w:contextualSpacing/>
              <w:rPr>
                <w:rFonts w:cs="Tahoma"/>
                <w:sz w:val="24"/>
                <w:szCs w:val="24"/>
                <w:lang w:val="en-US"/>
              </w:rPr>
            </w:pPr>
            <w:r w:rsidRPr="00A26BCD">
              <w:rPr>
                <w:rFonts w:cs="Tahoma"/>
                <w:sz w:val="24"/>
                <w:szCs w:val="24"/>
              </w:rPr>
              <w:t xml:space="preserve">Модуль  </w:t>
            </w:r>
            <w:r w:rsidRPr="00A26BCD">
              <w:rPr>
                <w:rFonts w:cs="Tahoma"/>
                <w:sz w:val="24"/>
                <w:szCs w:val="24"/>
                <w:lang w:val="en-US"/>
              </w:rPr>
              <w:t>S7-321</w:t>
            </w:r>
          </w:p>
        </w:tc>
        <w:tc>
          <w:tcPr>
            <w:tcW w:w="2267" w:type="dxa"/>
            <w:vAlign w:val="center"/>
          </w:tcPr>
          <w:p w14:paraId="083D0810" w14:textId="77777777" w:rsidR="00A26BCD" w:rsidRPr="00A26BCD" w:rsidRDefault="00A26BCD" w:rsidP="00974A09">
            <w:pPr>
              <w:contextualSpacing/>
              <w:jc w:val="center"/>
              <w:rPr>
                <w:rFonts w:cs="Tahoma"/>
                <w:sz w:val="24"/>
                <w:szCs w:val="24"/>
                <w:lang w:val="en-US"/>
              </w:rPr>
            </w:pPr>
            <w:r w:rsidRPr="00A26BCD">
              <w:rPr>
                <w:rFonts w:cs="Tahoma"/>
                <w:sz w:val="24"/>
                <w:szCs w:val="24"/>
                <w:lang w:val="en-US"/>
              </w:rPr>
              <w:t xml:space="preserve"> DI 32xDC 24V</w:t>
            </w:r>
          </w:p>
        </w:tc>
        <w:tc>
          <w:tcPr>
            <w:tcW w:w="2393" w:type="dxa"/>
          </w:tcPr>
          <w:p w14:paraId="286B0C14" w14:textId="77777777" w:rsidR="00A26BCD" w:rsidRPr="00A26BCD" w:rsidRDefault="00A26BCD" w:rsidP="00974A09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 w:rsidRPr="00A26BCD">
              <w:rPr>
                <w:rFonts w:cs="Tahoma"/>
                <w:sz w:val="24"/>
                <w:szCs w:val="24"/>
              </w:rPr>
              <w:t>Siemens</w:t>
            </w:r>
            <w:proofErr w:type="spellEnd"/>
          </w:p>
        </w:tc>
        <w:tc>
          <w:tcPr>
            <w:tcW w:w="2825" w:type="dxa"/>
          </w:tcPr>
          <w:p w14:paraId="2DBB32EF" w14:textId="77777777" w:rsidR="00A26BCD" w:rsidRPr="00A26BCD" w:rsidRDefault="00A26BCD" w:rsidP="00974A09">
            <w:pPr>
              <w:contextualSpacing/>
              <w:rPr>
                <w:rFonts w:cs="Tahoma"/>
                <w:sz w:val="24"/>
                <w:szCs w:val="24"/>
                <w:lang w:val="en-US"/>
              </w:rPr>
            </w:pPr>
            <w:r w:rsidRPr="00A26BCD">
              <w:rPr>
                <w:rFonts w:cs="Tahoma"/>
                <w:sz w:val="24"/>
                <w:szCs w:val="24"/>
                <w:lang w:val="en-US"/>
              </w:rPr>
              <w:t>6ES7 321-1BL00-0AA0</w:t>
            </w:r>
          </w:p>
        </w:tc>
      </w:tr>
      <w:tr w:rsidR="00A26BCD" w:rsidRPr="00A436FD" w14:paraId="0726E1A9" w14:textId="77777777" w:rsidTr="00B14839">
        <w:tc>
          <w:tcPr>
            <w:tcW w:w="2518" w:type="dxa"/>
          </w:tcPr>
          <w:p w14:paraId="1C312F3F" w14:textId="77777777" w:rsidR="00A26BCD" w:rsidRPr="00A26BCD" w:rsidRDefault="00A26BCD" w:rsidP="00974A09">
            <w:pPr>
              <w:contextualSpacing/>
              <w:rPr>
                <w:rFonts w:cs="Tahoma"/>
                <w:sz w:val="24"/>
                <w:szCs w:val="24"/>
                <w:lang w:val="en-US"/>
              </w:rPr>
            </w:pPr>
            <w:r w:rsidRPr="00A26BCD">
              <w:rPr>
                <w:rFonts w:cs="Tahoma"/>
                <w:sz w:val="24"/>
                <w:szCs w:val="24"/>
              </w:rPr>
              <w:t xml:space="preserve">Модуль  </w:t>
            </w:r>
            <w:r w:rsidRPr="00A26BCD">
              <w:rPr>
                <w:rFonts w:cs="Tahoma"/>
                <w:sz w:val="24"/>
                <w:szCs w:val="24"/>
                <w:lang w:val="en-US"/>
              </w:rPr>
              <w:t>S7-322</w:t>
            </w:r>
          </w:p>
        </w:tc>
        <w:tc>
          <w:tcPr>
            <w:tcW w:w="2267" w:type="dxa"/>
            <w:vAlign w:val="center"/>
          </w:tcPr>
          <w:p w14:paraId="25EE4740" w14:textId="77777777" w:rsidR="00A26BCD" w:rsidRPr="00A26BCD" w:rsidRDefault="00A26BCD" w:rsidP="00974A09">
            <w:pPr>
              <w:contextualSpacing/>
              <w:jc w:val="center"/>
              <w:rPr>
                <w:rFonts w:cs="Tahoma"/>
                <w:sz w:val="24"/>
                <w:szCs w:val="24"/>
                <w:lang w:val="en-US"/>
              </w:rPr>
            </w:pPr>
            <w:r w:rsidRPr="00A26BCD">
              <w:rPr>
                <w:rFonts w:cs="Tahoma"/>
                <w:sz w:val="24"/>
                <w:szCs w:val="24"/>
                <w:lang w:val="en-US"/>
              </w:rPr>
              <w:t>DO 32xDC 24V/0</w:t>
            </w:r>
            <w:r w:rsidRPr="00A26BCD">
              <w:rPr>
                <w:rFonts w:cs="Tahoma"/>
                <w:sz w:val="24"/>
                <w:szCs w:val="24"/>
              </w:rPr>
              <w:t>,5</w:t>
            </w:r>
            <w:r w:rsidRPr="00A26BCD">
              <w:rPr>
                <w:rFonts w:cs="Tahoma"/>
                <w:sz w:val="24"/>
                <w:szCs w:val="24"/>
                <w:lang w:val="en-US"/>
              </w:rPr>
              <w:t>A</w:t>
            </w:r>
          </w:p>
        </w:tc>
        <w:tc>
          <w:tcPr>
            <w:tcW w:w="2393" w:type="dxa"/>
          </w:tcPr>
          <w:p w14:paraId="41302C8B" w14:textId="77777777" w:rsidR="00A26BCD" w:rsidRPr="00A26BCD" w:rsidRDefault="00A26BCD" w:rsidP="00974A09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 w:rsidRPr="00A26BCD">
              <w:rPr>
                <w:rFonts w:cs="Tahoma"/>
                <w:sz w:val="24"/>
                <w:szCs w:val="24"/>
              </w:rPr>
              <w:t>Siemens</w:t>
            </w:r>
            <w:proofErr w:type="spellEnd"/>
          </w:p>
        </w:tc>
        <w:tc>
          <w:tcPr>
            <w:tcW w:w="2825" w:type="dxa"/>
          </w:tcPr>
          <w:p w14:paraId="70299ADC" w14:textId="77777777" w:rsidR="00A26BCD" w:rsidRPr="00A26BCD" w:rsidRDefault="00A26BCD" w:rsidP="00974A09">
            <w:pPr>
              <w:contextualSpacing/>
              <w:rPr>
                <w:rFonts w:cs="Tahoma"/>
                <w:sz w:val="24"/>
                <w:szCs w:val="24"/>
                <w:lang w:val="en-US"/>
              </w:rPr>
            </w:pPr>
            <w:r w:rsidRPr="00A26BCD">
              <w:rPr>
                <w:rFonts w:cs="Tahoma"/>
                <w:sz w:val="24"/>
                <w:szCs w:val="24"/>
                <w:lang w:val="en-US"/>
              </w:rPr>
              <w:t>6ES7 322-1BL00-0AA0</w:t>
            </w:r>
          </w:p>
        </w:tc>
      </w:tr>
      <w:tr w:rsidR="00A26BCD" w:rsidRPr="00A436FD" w14:paraId="46BD2EB9" w14:textId="77777777" w:rsidTr="00B14839">
        <w:tc>
          <w:tcPr>
            <w:tcW w:w="2518" w:type="dxa"/>
          </w:tcPr>
          <w:p w14:paraId="79ABCE0F" w14:textId="77777777" w:rsidR="00A26BCD" w:rsidRPr="00A26BCD" w:rsidRDefault="00A26BCD" w:rsidP="00974A09">
            <w:pPr>
              <w:contextualSpacing/>
              <w:rPr>
                <w:rFonts w:cs="Tahoma"/>
                <w:sz w:val="24"/>
                <w:szCs w:val="24"/>
                <w:lang w:val="en-US"/>
              </w:rPr>
            </w:pPr>
            <w:r w:rsidRPr="00A26BCD">
              <w:rPr>
                <w:rFonts w:cs="Tahoma"/>
                <w:sz w:val="24"/>
                <w:szCs w:val="24"/>
              </w:rPr>
              <w:t xml:space="preserve">Модуль  </w:t>
            </w:r>
            <w:r w:rsidRPr="00A26BCD">
              <w:rPr>
                <w:rFonts w:cs="Tahoma"/>
                <w:sz w:val="24"/>
                <w:szCs w:val="24"/>
                <w:lang w:val="en-US"/>
              </w:rPr>
              <w:t>S7-335</w:t>
            </w:r>
          </w:p>
        </w:tc>
        <w:tc>
          <w:tcPr>
            <w:tcW w:w="2267" w:type="dxa"/>
            <w:vAlign w:val="center"/>
          </w:tcPr>
          <w:p w14:paraId="4F0D0218" w14:textId="77777777" w:rsidR="00A26BCD" w:rsidRPr="00A26BCD" w:rsidRDefault="00A26BCD" w:rsidP="00974A09">
            <w:pPr>
              <w:contextualSpacing/>
              <w:jc w:val="center"/>
              <w:rPr>
                <w:rFonts w:cs="Tahoma"/>
                <w:sz w:val="24"/>
                <w:szCs w:val="24"/>
                <w:lang w:val="en-US"/>
              </w:rPr>
            </w:pPr>
            <w:r w:rsidRPr="00A26BCD">
              <w:rPr>
                <w:rFonts w:cs="Tahoma"/>
                <w:sz w:val="24"/>
                <w:szCs w:val="24"/>
                <w:lang w:val="en-US"/>
              </w:rPr>
              <w:t>AI4/AO4x14/12BIT</w:t>
            </w:r>
          </w:p>
        </w:tc>
        <w:tc>
          <w:tcPr>
            <w:tcW w:w="2393" w:type="dxa"/>
          </w:tcPr>
          <w:p w14:paraId="41163B3E" w14:textId="77777777" w:rsidR="00A26BCD" w:rsidRPr="00A26BCD" w:rsidRDefault="00A26BCD" w:rsidP="00974A09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 w:rsidRPr="00A26BCD">
              <w:rPr>
                <w:rFonts w:cs="Tahoma"/>
                <w:sz w:val="24"/>
                <w:szCs w:val="24"/>
              </w:rPr>
              <w:t>Siemens</w:t>
            </w:r>
            <w:proofErr w:type="spellEnd"/>
          </w:p>
        </w:tc>
        <w:tc>
          <w:tcPr>
            <w:tcW w:w="2825" w:type="dxa"/>
          </w:tcPr>
          <w:p w14:paraId="0CEBA247" w14:textId="77777777" w:rsidR="00A26BCD" w:rsidRPr="00A26BCD" w:rsidRDefault="00A26BCD" w:rsidP="00974A09">
            <w:pPr>
              <w:contextualSpacing/>
              <w:rPr>
                <w:rFonts w:cs="Tahoma"/>
                <w:sz w:val="24"/>
                <w:szCs w:val="24"/>
                <w:lang w:val="en-US"/>
              </w:rPr>
            </w:pPr>
            <w:r w:rsidRPr="00A26BCD">
              <w:rPr>
                <w:rFonts w:cs="Tahoma"/>
                <w:sz w:val="24"/>
                <w:szCs w:val="24"/>
                <w:lang w:val="en-US"/>
              </w:rPr>
              <w:t>6ES7 335-7HG02-0AB0</w:t>
            </w:r>
          </w:p>
        </w:tc>
      </w:tr>
      <w:tr w:rsidR="00A26BCD" w:rsidRPr="00A436FD" w14:paraId="2F025B24" w14:textId="77777777" w:rsidTr="00B14839">
        <w:tc>
          <w:tcPr>
            <w:tcW w:w="2518" w:type="dxa"/>
            <w:vAlign w:val="center"/>
          </w:tcPr>
          <w:p w14:paraId="62B63A22" w14:textId="77777777" w:rsidR="00A26BCD" w:rsidRPr="00A26BCD" w:rsidRDefault="00A26BCD" w:rsidP="00974A09">
            <w:pPr>
              <w:contextualSpacing/>
              <w:rPr>
                <w:rFonts w:cs="Tahoma"/>
                <w:sz w:val="24"/>
                <w:szCs w:val="24"/>
                <w:lang w:val="en-US"/>
              </w:rPr>
            </w:pPr>
            <w:r w:rsidRPr="00A26BCD">
              <w:rPr>
                <w:rFonts w:cs="Tahoma"/>
                <w:sz w:val="24"/>
                <w:szCs w:val="24"/>
              </w:rPr>
              <w:t xml:space="preserve">Модуль  </w:t>
            </w:r>
            <w:r w:rsidRPr="00A26BCD">
              <w:rPr>
                <w:rFonts w:cs="Tahoma"/>
                <w:sz w:val="24"/>
                <w:szCs w:val="24"/>
                <w:lang w:val="en-US"/>
              </w:rPr>
              <w:t>CP343-1</w:t>
            </w:r>
          </w:p>
        </w:tc>
        <w:tc>
          <w:tcPr>
            <w:tcW w:w="2267" w:type="dxa"/>
            <w:vAlign w:val="center"/>
          </w:tcPr>
          <w:p w14:paraId="03E11CC5" w14:textId="77777777" w:rsidR="00A26BCD" w:rsidRPr="00A26BCD" w:rsidRDefault="00A26BCD" w:rsidP="00974A09">
            <w:pPr>
              <w:contextualSpacing/>
              <w:jc w:val="center"/>
              <w:rPr>
                <w:rFonts w:cs="Tahoma"/>
                <w:sz w:val="24"/>
                <w:szCs w:val="24"/>
                <w:lang w:val="en-US"/>
              </w:rPr>
            </w:pPr>
            <w:r w:rsidRPr="00A26BCD">
              <w:rPr>
                <w:rFonts w:cs="Tahoma"/>
                <w:sz w:val="24"/>
                <w:szCs w:val="24"/>
                <w:lang w:val="en-US"/>
              </w:rPr>
              <w:t>SIMATIC NET CP</w:t>
            </w:r>
          </w:p>
        </w:tc>
        <w:tc>
          <w:tcPr>
            <w:tcW w:w="2393" w:type="dxa"/>
          </w:tcPr>
          <w:p w14:paraId="6E19730D" w14:textId="77777777" w:rsidR="00A26BCD" w:rsidRPr="00A26BCD" w:rsidRDefault="00A26BCD" w:rsidP="00974A09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 w:rsidRPr="00A26BCD">
              <w:rPr>
                <w:rFonts w:cs="Tahoma"/>
                <w:sz w:val="24"/>
                <w:szCs w:val="24"/>
              </w:rPr>
              <w:t>Siemens</w:t>
            </w:r>
            <w:proofErr w:type="spellEnd"/>
          </w:p>
        </w:tc>
        <w:tc>
          <w:tcPr>
            <w:tcW w:w="2825" w:type="dxa"/>
          </w:tcPr>
          <w:p w14:paraId="615FB07B" w14:textId="77777777" w:rsidR="00A26BCD" w:rsidRPr="00A26BCD" w:rsidRDefault="00A26BCD" w:rsidP="00974A09">
            <w:pPr>
              <w:contextualSpacing/>
              <w:rPr>
                <w:rFonts w:cs="Tahoma"/>
                <w:sz w:val="24"/>
                <w:szCs w:val="24"/>
                <w:lang w:val="en-US"/>
              </w:rPr>
            </w:pPr>
            <w:r w:rsidRPr="00A26BCD">
              <w:rPr>
                <w:rFonts w:cs="Tahoma"/>
                <w:sz w:val="24"/>
                <w:szCs w:val="24"/>
                <w:lang w:val="en-US"/>
              </w:rPr>
              <w:t>6GK7 343-1EX21-0XE0</w:t>
            </w:r>
          </w:p>
        </w:tc>
      </w:tr>
      <w:tr w:rsidR="00A26BCD" w:rsidRPr="00A436FD" w14:paraId="560834B1" w14:textId="77777777" w:rsidTr="0018732E">
        <w:tc>
          <w:tcPr>
            <w:tcW w:w="2518" w:type="dxa"/>
            <w:vAlign w:val="center"/>
          </w:tcPr>
          <w:p w14:paraId="086F429B" w14:textId="77777777" w:rsidR="00A26BCD" w:rsidRPr="00A26BCD" w:rsidRDefault="00A26BCD" w:rsidP="00974A09">
            <w:pPr>
              <w:contextualSpacing/>
              <w:rPr>
                <w:rFonts w:cs="Tahoma"/>
                <w:sz w:val="24"/>
                <w:szCs w:val="24"/>
              </w:rPr>
            </w:pPr>
            <w:r w:rsidRPr="00A26BCD">
              <w:rPr>
                <w:rFonts w:cs="Tahoma"/>
                <w:sz w:val="24"/>
                <w:szCs w:val="24"/>
              </w:rPr>
              <w:t>Программное  реле</w:t>
            </w:r>
          </w:p>
        </w:tc>
        <w:tc>
          <w:tcPr>
            <w:tcW w:w="2267" w:type="dxa"/>
            <w:vAlign w:val="center"/>
          </w:tcPr>
          <w:p w14:paraId="2F5AF593" w14:textId="77777777" w:rsidR="00A26BCD" w:rsidRPr="00A26BCD" w:rsidRDefault="00A26BCD" w:rsidP="00974A09">
            <w:pPr>
              <w:contextualSpacing/>
              <w:jc w:val="center"/>
              <w:rPr>
                <w:rFonts w:cs="Tahoma"/>
                <w:sz w:val="24"/>
                <w:szCs w:val="24"/>
                <w:lang w:val="en-US"/>
              </w:rPr>
            </w:pPr>
            <w:r w:rsidRPr="00A26BCD">
              <w:rPr>
                <w:rFonts w:cs="Tahoma"/>
                <w:sz w:val="24"/>
                <w:szCs w:val="24"/>
                <w:lang w:val="en-US"/>
              </w:rPr>
              <w:t>EASY 512-AC-RC10</w:t>
            </w:r>
          </w:p>
        </w:tc>
        <w:tc>
          <w:tcPr>
            <w:tcW w:w="2393" w:type="dxa"/>
            <w:vAlign w:val="center"/>
          </w:tcPr>
          <w:p w14:paraId="4F8BC3E5" w14:textId="77777777" w:rsidR="00A26BCD" w:rsidRPr="00A26BCD" w:rsidRDefault="00A26BCD" w:rsidP="00974A09">
            <w:pPr>
              <w:contextualSpacing/>
              <w:jc w:val="center"/>
              <w:rPr>
                <w:rFonts w:cs="Tahoma"/>
                <w:sz w:val="24"/>
                <w:szCs w:val="24"/>
                <w:lang w:val="en-US"/>
              </w:rPr>
            </w:pPr>
            <w:r w:rsidRPr="00A26BCD">
              <w:rPr>
                <w:rFonts w:cs="Tahoma"/>
                <w:sz w:val="24"/>
                <w:szCs w:val="24"/>
                <w:lang w:val="en-US"/>
              </w:rPr>
              <w:t>Moeller</w:t>
            </w:r>
          </w:p>
        </w:tc>
        <w:tc>
          <w:tcPr>
            <w:tcW w:w="2825" w:type="dxa"/>
          </w:tcPr>
          <w:p w14:paraId="3FE70A93" w14:textId="77777777" w:rsidR="00A26BCD" w:rsidRPr="00A26BCD" w:rsidRDefault="00A26BCD" w:rsidP="00974A09">
            <w:pPr>
              <w:contextualSpacing/>
              <w:rPr>
                <w:rFonts w:cs="Tahoma"/>
                <w:sz w:val="24"/>
                <w:szCs w:val="24"/>
                <w:lang w:val="en-US"/>
              </w:rPr>
            </w:pPr>
            <w:proofErr w:type="gramStart"/>
            <w:r w:rsidRPr="00A26BCD">
              <w:rPr>
                <w:rFonts w:cs="Tahoma"/>
                <w:sz w:val="24"/>
                <w:szCs w:val="24"/>
                <w:lang w:val="en-US"/>
              </w:rPr>
              <w:t>Input  8</w:t>
            </w:r>
            <w:proofErr w:type="gramEnd"/>
            <w:r w:rsidRPr="00A26BCD">
              <w:rPr>
                <w:rFonts w:cs="Tahoma"/>
                <w:sz w:val="24"/>
                <w:szCs w:val="24"/>
                <w:lang w:val="en-US"/>
              </w:rPr>
              <w:t>xAC</w:t>
            </w:r>
          </w:p>
          <w:p w14:paraId="1D8D6FD6" w14:textId="77777777" w:rsidR="00A26BCD" w:rsidRPr="00A26BCD" w:rsidRDefault="00A26BCD" w:rsidP="00974A09">
            <w:pPr>
              <w:contextualSpacing/>
              <w:rPr>
                <w:rFonts w:cs="Tahoma"/>
                <w:sz w:val="24"/>
                <w:szCs w:val="24"/>
                <w:lang w:val="en-US"/>
              </w:rPr>
            </w:pPr>
            <w:r w:rsidRPr="00A26BCD">
              <w:rPr>
                <w:rFonts w:cs="Tahoma"/>
                <w:sz w:val="24"/>
                <w:szCs w:val="24"/>
                <w:lang w:val="en-US"/>
              </w:rPr>
              <w:t>Output  4xRelais/8A</w:t>
            </w:r>
          </w:p>
        </w:tc>
      </w:tr>
      <w:tr w:rsidR="00A26BCD" w:rsidRPr="00A436FD" w14:paraId="1A7ED14C" w14:textId="77777777" w:rsidTr="00C44C55">
        <w:tc>
          <w:tcPr>
            <w:tcW w:w="2518" w:type="dxa"/>
          </w:tcPr>
          <w:p w14:paraId="13DA3CE0" w14:textId="77777777" w:rsidR="00A26BCD" w:rsidRPr="006147A8" w:rsidRDefault="00A26BCD" w:rsidP="0045674E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14:paraId="365E174C" w14:textId="77777777" w:rsidR="00A26BCD" w:rsidRPr="006147A8" w:rsidRDefault="00A26BCD" w:rsidP="0045674E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52B081BF" w14:textId="77777777" w:rsidR="00A26BCD" w:rsidRPr="006147A8" w:rsidRDefault="00A26BCD" w:rsidP="0045674E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25" w:type="dxa"/>
          </w:tcPr>
          <w:p w14:paraId="586E4CA2" w14:textId="77777777" w:rsidR="00A26BCD" w:rsidRPr="006147A8" w:rsidRDefault="00A26BCD" w:rsidP="0076384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26BCD" w:rsidRPr="00A436FD" w14:paraId="6E6A8023" w14:textId="77777777" w:rsidTr="00C44C55">
        <w:tc>
          <w:tcPr>
            <w:tcW w:w="2518" w:type="dxa"/>
          </w:tcPr>
          <w:p w14:paraId="0E302069" w14:textId="77777777" w:rsidR="00A26BCD" w:rsidRPr="006147A8" w:rsidRDefault="00A26BCD" w:rsidP="0045674E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14:paraId="675820C7" w14:textId="77777777" w:rsidR="00A26BCD" w:rsidRPr="006147A8" w:rsidRDefault="00A26BCD" w:rsidP="0045674E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14:paraId="3AEE5AD2" w14:textId="77777777" w:rsidR="00A26BCD" w:rsidRPr="006147A8" w:rsidRDefault="00A26BCD" w:rsidP="0045674E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25" w:type="dxa"/>
          </w:tcPr>
          <w:p w14:paraId="651EECAC" w14:textId="77777777" w:rsidR="00A26BCD" w:rsidRPr="006147A8" w:rsidRDefault="00A26BCD" w:rsidP="00CB61C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26BCD" w:rsidRPr="00A436FD" w14:paraId="34010EDE" w14:textId="77777777" w:rsidTr="00C44C55">
        <w:tc>
          <w:tcPr>
            <w:tcW w:w="2518" w:type="dxa"/>
          </w:tcPr>
          <w:p w14:paraId="06C2B003" w14:textId="77777777" w:rsidR="00A26BCD" w:rsidRPr="006147A8" w:rsidRDefault="00A26BCD" w:rsidP="0045674E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14:paraId="75E708C7" w14:textId="77777777" w:rsidR="00A26BCD" w:rsidRPr="006147A8" w:rsidRDefault="00A26BCD" w:rsidP="0045674E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3B48A225" w14:textId="77777777" w:rsidR="00A26BCD" w:rsidRPr="006147A8" w:rsidRDefault="00A26BCD" w:rsidP="0045674E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25" w:type="dxa"/>
          </w:tcPr>
          <w:p w14:paraId="6C8135FD" w14:textId="77777777" w:rsidR="00A26BCD" w:rsidRPr="006147A8" w:rsidRDefault="00A26BCD" w:rsidP="00EC603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26BCD" w:rsidRPr="00A436FD" w14:paraId="777951DC" w14:textId="77777777" w:rsidTr="00C44C55">
        <w:tc>
          <w:tcPr>
            <w:tcW w:w="2518" w:type="dxa"/>
          </w:tcPr>
          <w:p w14:paraId="27A41A1D" w14:textId="77777777" w:rsidR="00A26BCD" w:rsidRPr="006147A8" w:rsidRDefault="00A26BCD" w:rsidP="0045674E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14:paraId="5D8A9E9A" w14:textId="77777777" w:rsidR="00A26BCD" w:rsidRPr="006147A8" w:rsidRDefault="00A26BCD" w:rsidP="00EC6035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29F37282" w14:textId="77777777" w:rsidR="00A26BCD" w:rsidRPr="006147A8" w:rsidRDefault="00A26BCD" w:rsidP="00EC6035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25" w:type="dxa"/>
          </w:tcPr>
          <w:p w14:paraId="7B7CA2AA" w14:textId="77777777" w:rsidR="00A26BCD" w:rsidRPr="006147A8" w:rsidRDefault="00A26BCD" w:rsidP="00EC603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26BCD" w:rsidRPr="00A436FD" w14:paraId="38492DF0" w14:textId="77777777" w:rsidTr="00C44C55">
        <w:tc>
          <w:tcPr>
            <w:tcW w:w="2518" w:type="dxa"/>
          </w:tcPr>
          <w:p w14:paraId="044659BD" w14:textId="77777777" w:rsidR="00A26BCD" w:rsidRPr="006147A8" w:rsidRDefault="00A26BCD" w:rsidP="0045674E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14:paraId="19ED6208" w14:textId="77777777" w:rsidR="00A26BCD" w:rsidRPr="006147A8" w:rsidRDefault="00A26BCD" w:rsidP="0045674E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14:paraId="42D6937D" w14:textId="77777777" w:rsidR="00A26BCD" w:rsidRPr="006147A8" w:rsidRDefault="00A26BCD" w:rsidP="0045674E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25" w:type="dxa"/>
          </w:tcPr>
          <w:p w14:paraId="3CE5004C" w14:textId="77777777" w:rsidR="00A26BCD" w:rsidRPr="006147A8" w:rsidRDefault="00A26BCD" w:rsidP="0045674E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26BCD" w:rsidRPr="00A436FD" w14:paraId="2EC432D6" w14:textId="77777777" w:rsidTr="00C44C55">
        <w:tc>
          <w:tcPr>
            <w:tcW w:w="2518" w:type="dxa"/>
          </w:tcPr>
          <w:p w14:paraId="6A743138" w14:textId="77777777" w:rsidR="00A26BCD" w:rsidRPr="006147A8" w:rsidRDefault="00A26BCD" w:rsidP="0045674E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14:paraId="069113CE" w14:textId="77777777" w:rsidR="00A26BCD" w:rsidRPr="006147A8" w:rsidRDefault="00A26BCD" w:rsidP="0045674E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14:paraId="06B16CE1" w14:textId="77777777" w:rsidR="00A26BCD" w:rsidRPr="006147A8" w:rsidRDefault="00A26BCD" w:rsidP="0045674E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25" w:type="dxa"/>
          </w:tcPr>
          <w:p w14:paraId="5FAA9933" w14:textId="77777777" w:rsidR="00A26BCD" w:rsidRPr="006147A8" w:rsidRDefault="00A26BCD" w:rsidP="0045674E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26BCD" w:rsidRPr="00A436FD" w14:paraId="76C4AFBB" w14:textId="77777777" w:rsidTr="00C44C55">
        <w:tc>
          <w:tcPr>
            <w:tcW w:w="2518" w:type="dxa"/>
          </w:tcPr>
          <w:p w14:paraId="37DF1881" w14:textId="77777777" w:rsidR="00A26BCD" w:rsidRPr="006147A8" w:rsidRDefault="00A26BCD" w:rsidP="0045674E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14:paraId="04BBE1C3" w14:textId="77777777" w:rsidR="00A26BCD" w:rsidRPr="006147A8" w:rsidRDefault="00A26BCD" w:rsidP="0045674E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14:paraId="36D0A199" w14:textId="77777777" w:rsidR="00A26BCD" w:rsidRPr="006147A8" w:rsidRDefault="00A26BCD" w:rsidP="0045674E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25" w:type="dxa"/>
          </w:tcPr>
          <w:p w14:paraId="7CD4476A" w14:textId="77777777" w:rsidR="00A26BCD" w:rsidRPr="006147A8" w:rsidRDefault="00A26BCD" w:rsidP="0045674E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26BCD" w:rsidRPr="00A436FD" w14:paraId="2A53E5CE" w14:textId="77777777" w:rsidTr="00C44C55">
        <w:tc>
          <w:tcPr>
            <w:tcW w:w="2518" w:type="dxa"/>
          </w:tcPr>
          <w:p w14:paraId="72968D72" w14:textId="77777777" w:rsidR="00A26BCD" w:rsidRPr="006147A8" w:rsidRDefault="00A26BCD" w:rsidP="0045674E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14:paraId="14BD39A4" w14:textId="77777777" w:rsidR="00A26BCD" w:rsidRPr="006147A8" w:rsidRDefault="00A26BCD" w:rsidP="00BB1BB5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14:paraId="3A58F95B" w14:textId="77777777" w:rsidR="00A26BCD" w:rsidRPr="006147A8" w:rsidRDefault="00A26BCD" w:rsidP="0045674E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25" w:type="dxa"/>
          </w:tcPr>
          <w:p w14:paraId="0262FB6B" w14:textId="77777777" w:rsidR="00A26BCD" w:rsidRPr="006147A8" w:rsidRDefault="00A26BCD" w:rsidP="0045674E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26BCD" w:rsidRPr="00A436FD" w14:paraId="20E4BD4D" w14:textId="77777777" w:rsidTr="00C44C55">
        <w:tc>
          <w:tcPr>
            <w:tcW w:w="2518" w:type="dxa"/>
          </w:tcPr>
          <w:p w14:paraId="6FA3D093" w14:textId="77777777" w:rsidR="00A26BCD" w:rsidRPr="006147A8" w:rsidRDefault="00A26BCD" w:rsidP="0045674E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14:paraId="7A8585D8" w14:textId="77777777" w:rsidR="00A26BCD" w:rsidRPr="006147A8" w:rsidRDefault="00A26BCD" w:rsidP="0045674E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14:paraId="6F6CA5C7" w14:textId="77777777" w:rsidR="00A26BCD" w:rsidRPr="006147A8" w:rsidRDefault="00A26BCD" w:rsidP="0045674E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25" w:type="dxa"/>
          </w:tcPr>
          <w:p w14:paraId="3620BC4E" w14:textId="77777777" w:rsidR="00A26BCD" w:rsidRPr="006147A8" w:rsidRDefault="00A26BCD" w:rsidP="0045674E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26BCD" w:rsidRPr="00A436FD" w14:paraId="7CE8FC05" w14:textId="77777777" w:rsidTr="00C44C55">
        <w:tc>
          <w:tcPr>
            <w:tcW w:w="2518" w:type="dxa"/>
          </w:tcPr>
          <w:p w14:paraId="023EF8F6" w14:textId="77777777" w:rsidR="00A26BCD" w:rsidRPr="006147A8" w:rsidRDefault="00A26BCD" w:rsidP="0045674E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14:paraId="44E19B81" w14:textId="77777777" w:rsidR="00A26BCD" w:rsidRPr="006147A8" w:rsidRDefault="00A26BCD" w:rsidP="0045674E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14:paraId="1E178F2A" w14:textId="77777777" w:rsidR="00A26BCD" w:rsidRPr="006147A8" w:rsidRDefault="00A26BCD" w:rsidP="0045674E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25" w:type="dxa"/>
          </w:tcPr>
          <w:p w14:paraId="08DC0CF0" w14:textId="77777777" w:rsidR="00A26BCD" w:rsidRPr="006147A8" w:rsidRDefault="00A26BCD" w:rsidP="0045674E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1194BCC" w14:textId="77777777" w:rsidR="00340941" w:rsidRPr="006147A8" w:rsidRDefault="00340941" w:rsidP="005B0F06">
      <w:pPr>
        <w:contextualSpacing/>
        <w:rPr>
          <w:rFonts w:ascii="Tahoma" w:hAnsi="Tahoma" w:cs="Tahoma"/>
          <w:sz w:val="24"/>
          <w:szCs w:val="24"/>
        </w:rPr>
      </w:pPr>
    </w:p>
    <w:p w14:paraId="127D8DE1" w14:textId="77777777" w:rsidR="005B0F06" w:rsidRDefault="005B0F06" w:rsidP="005B0F06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Вся</w:t>
      </w:r>
      <w:r w:rsidRPr="00356FD3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перечисленная  в  перечне  продукция  новая  и  имеется  в  наличии</w:t>
      </w:r>
      <w:r w:rsidR="00054850">
        <w:rPr>
          <w:rFonts w:ascii="Tahoma" w:hAnsi="Tahoma" w:cs="Tahoma"/>
          <w:sz w:val="24"/>
          <w:szCs w:val="24"/>
        </w:rPr>
        <w:t>.</w:t>
      </w:r>
    </w:p>
    <w:p w14:paraId="75B8B020" w14:textId="77777777" w:rsidR="00054850" w:rsidRPr="005B0F06" w:rsidRDefault="00054850" w:rsidP="005B0F06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Для  получения  более  полной  информации</w:t>
      </w:r>
      <w:r w:rsidR="00296878">
        <w:rPr>
          <w:rFonts w:ascii="Tahoma" w:hAnsi="Tahoma" w:cs="Tahoma"/>
          <w:sz w:val="24"/>
          <w:szCs w:val="24"/>
        </w:rPr>
        <w:t xml:space="preserve">  о  интересующей  продукции  обращайтесь  на  сайты  производителей.</w:t>
      </w:r>
    </w:p>
    <w:sectPr w:rsidR="00054850" w:rsidRPr="005B0F06" w:rsidSect="00EA2FF9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41"/>
    <w:rsid w:val="000055D5"/>
    <w:rsid w:val="00011967"/>
    <w:rsid w:val="000423D7"/>
    <w:rsid w:val="000441DB"/>
    <w:rsid w:val="00054850"/>
    <w:rsid w:val="000839C2"/>
    <w:rsid w:val="00095E67"/>
    <w:rsid w:val="000A0668"/>
    <w:rsid w:val="000E7FD1"/>
    <w:rsid w:val="00113581"/>
    <w:rsid w:val="00174AE7"/>
    <w:rsid w:val="001A0008"/>
    <w:rsid w:val="001A6E92"/>
    <w:rsid w:val="001D09FB"/>
    <w:rsid w:val="00247A94"/>
    <w:rsid w:val="00296878"/>
    <w:rsid w:val="002E0C21"/>
    <w:rsid w:val="0033755D"/>
    <w:rsid w:val="00340941"/>
    <w:rsid w:val="00353FC7"/>
    <w:rsid w:val="00356FD3"/>
    <w:rsid w:val="003A349E"/>
    <w:rsid w:val="00400DAD"/>
    <w:rsid w:val="004C12B7"/>
    <w:rsid w:val="00552508"/>
    <w:rsid w:val="00582E7F"/>
    <w:rsid w:val="005A2A1D"/>
    <w:rsid w:val="005A3406"/>
    <w:rsid w:val="005B0F06"/>
    <w:rsid w:val="005B2F15"/>
    <w:rsid w:val="005D0A67"/>
    <w:rsid w:val="005F1FD7"/>
    <w:rsid w:val="006147A8"/>
    <w:rsid w:val="00622526"/>
    <w:rsid w:val="006A1AAC"/>
    <w:rsid w:val="006A70C2"/>
    <w:rsid w:val="006D1A62"/>
    <w:rsid w:val="00763841"/>
    <w:rsid w:val="0078582F"/>
    <w:rsid w:val="007B69FF"/>
    <w:rsid w:val="007F4E80"/>
    <w:rsid w:val="00883608"/>
    <w:rsid w:val="008B7150"/>
    <w:rsid w:val="008C7683"/>
    <w:rsid w:val="008F09FA"/>
    <w:rsid w:val="00911B7F"/>
    <w:rsid w:val="0092231A"/>
    <w:rsid w:val="0096566F"/>
    <w:rsid w:val="00970A5F"/>
    <w:rsid w:val="009930A3"/>
    <w:rsid w:val="009A281C"/>
    <w:rsid w:val="009C43B8"/>
    <w:rsid w:val="009F0660"/>
    <w:rsid w:val="00A21305"/>
    <w:rsid w:val="00A26BCD"/>
    <w:rsid w:val="00A436FD"/>
    <w:rsid w:val="00A67CB3"/>
    <w:rsid w:val="00B514D7"/>
    <w:rsid w:val="00B64155"/>
    <w:rsid w:val="00BA503E"/>
    <w:rsid w:val="00BA5510"/>
    <w:rsid w:val="00BB1BB5"/>
    <w:rsid w:val="00BB517B"/>
    <w:rsid w:val="00BD665D"/>
    <w:rsid w:val="00BE192E"/>
    <w:rsid w:val="00C44C55"/>
    <w:rsid w:val="00CB2853"/>
    <w:rsid w:val="00CB61C5"/>
    <w:rsid w:val="00CC2E1F"/>
    <w:rsid w:val="00CC5043"/>
    <w:rsid w:val="00CF70F7"/>
    <w:rsid w:val="00D12A4E"/>
    <w:rsid w:val="00D20FF1"/>
    <w:rsid w:val="00D86A72"/>
    <w:rsid w:val="00D94D9F"/>
    <w:rsid w:val="00E322EE"/>
    <w:rsid w:val="00E754BC"/>
    <w:rsid w:val="00E87AAB"/>
    <w:rsid w:val="00EA2FF9"/>
    <w:rsid w:val="00EC6035"/>
    <w:rsid w:val="00EF6D41"/>
    <w:rsid w:val="00F13F75"/>
    <w:rsid w:val="00F45466"/>
    <w:rsid w:val="00F7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7E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C595B-4288-B748-9D91-6C38A7E8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156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</dc:creator>
  <cp:lastModifiedBy>Игорь Лазюк</cp:lastModifiedBy>
  <cp:revision>6</cp:revision>
  <dcterms:created xsi:type="dcterms:W3CDTF">2014-12-08T18:28:00Z</dcterms:created>
  <dcterms:modified xsi:type="dcterms:W3CDTF">2015-09-12T19:59:00Z</dcterms:modified>
</cp:coreProperties>
</file>